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noProof/>
          <w:sz w:val="32"/>
          <w:szCs w:val="28"/>
          <w:lang w:eastAsia="ru-RU"/>
        </w:rPr>
        <w:drawing>
          <wp:inline distT="0" distB="0" distL="0" distR="0" wp14:anchorId="7D227B6C" wp14:editId="2EE5D4FF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9D" w:rsidRPr="00340458" w:rsidRDefault="0028668F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18.11.2020 №203п/20</w:t>
      </w:r>
      <w:bookmarkStart w:id="0" w:name="_GoBack"/>
      <w:bookmarkEnd w:id="0"/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ИРКУТСКАЯ ОБЛАСТЬ</w:t>
      </w: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МУНИЦИПАЛЬНОЕ ОБРАЗОВАНИЕ</w:t>
      </w: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«БАЯНДАЕВСКИЙ РАЙОН»</w:t>
      </w: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МЭР</w:t>
      </w: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ПОСТАНОВЛЕНИЕ</w:t>
      </w: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О ВНЕСЕНИИ ИЗМЕНЕНИЙ В ПОСТАНОВЛЕНИЕ МЭРА ОТ</w:t>
      </w:r>
      <w:r w:rsidR="00E10C65" w:rsidRPr="00340458">
        <w:rPr>
          <w:rFonts w:ascii="Arial" w:hAnsi="Arial" w:cs="Arial"/>
          <w:b/>
          <w:sz w:val="32"/>
          <w:szCs w:val="28"/>
        </w:rPr>
        <w:t xml:space="preserve"> 12.11.2020 №198</w:t>
      </w:r>
      <w:r w:rsidRPr="00340458">
        <w:rPr>
          <w:rFonts w:ascii="Arial" w:hAnsi="Arial" w:cs="Arial"/>
          <w:b/>
          <w:sz w:val="32"/>
          <w:szCs w:val="28"/>
        </w:rPr>
        <w:t>п/20</w:t>
      </w:r>
    </w:p>
    <w:p w:rsidR="00BF279D" w:rsidRPr="00340458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0458">
        <w:rPr>
          <w:rFonts w:ascii="Arial" w:hAnsi="Arial" w:cs="Arial"/>
          <w:b/>
          <w:sz w:val="32"/>
          <w:szCs w:val="28"/>
        </w:rPr>
        <w:t>«О ВВЕДЕНИИ РЕЖИМА ФУНКЦИОНИРОВАНИЯ ПОВЫШЕННОЙ ГОТОВНОСТИ НА ТЕРРИТОРИИ БАЯНДАЕВСКОГО РАЙОНА»</w:t>
      </w:r>
    </w:p>
    <w:p w:rsidR="00BF279D" w:rsidRDefault="00BF279D" w:rsidP="00400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279D" w:rsidRPr="00B375ED" w:rsidRDefault="00BF279D" w:rsidP="004007A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8"/>
        </w:rPr>
      </w:pPr>
      <w:proofErr w:type="gramStart"/>
      <w:r w:rsidRPr="00BF279D">
        <w:rPr>
          <w:rFonts w:ascii="Arial" w:hAnsi="Arial" w:cs="Arial"/>
          <w:sz w:val="24"/>
          <w:szCs w:val="28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BF279D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от 11 мая 2020 года № 316</w:t>
        </w:r>
      </w:hyperlink>
      <w:r w:rsidRPr="00BF279D">
        <w:rPr>
          <w:rFonts w:ascii="Arial" w:hAnsi="Arial" w:cs="Arial"/>
          <w:sz w:val="24"/>
          <w:szCs w:val="28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</w:t>
      </w:r>
      <w:r>
        <w:rPr>
          <w:rFonts w:ascii="Arial" w:hAnsi="Arial" w:cs="Arial"/>
          <w:sz w:val="24"/>
          <w:szCs w:val="28"/>
        </w:rPr>
        <w:t>ции (COVID-19)", руководствуясь</w:t>
      </w:r>
      <w:r w:rsidR="00B375ED">
        <w:rPr>
          <w:rFonts w:ascii="Arial" w:hAnsi="Arial" w:cs="Arial"/>
          <w:sz w:val="24"/>
          <w:szCs w:val="28"/>
        </w:rPr>
        <w:t xml:space="preserve"> </w:t>
      </w:r>
      <w:r w:rsidR="00B375ED" w:rsidRPr="00B375ED">
        <w:rPr>
          <w:rFonts w:ascii="Arial" w:hAnsi="Arial" w:cs="Arial"/>
          <w:bCs/>
          <w:sz w:val="24"/>
          <w:szCs w:val="28"/>
        </w:rPr>
        <w:t>Указом</w:t>
      </w:r>
      <w:proofErr w:type="gramEnd"/>
      <w:r w:rsidR="00B375ED" w:rsidRPr="00B375ED">
        <w:rPr>
          <w:rFonts w:ascii="Arial" w:hAnsi="Arial" w:cs="Arial"/>
          <w:bCs/>
          <w:sz w:val="24"/>
          <w:szCs w:val="28"/>
        </w:rPr>
        <w:t xml:space="preserve"> губ</w:t>
      </w:r>
      <w:r w:rsidR="00B375ED">
        <w:rPr>
          <w:rFonts w:ascii="Arial" w:hAnsi="Arial" w:cs="Arial"/>
          <w:bCs/>
          <w:sz w:val="24"/>
          <w:szCs w:val="28"/>
        </w:rPr>
        <w:t>ернатора Иркутской области от 10</w:t>
      </w:r>
      <w:r w:rsidR="00B375ED" w:rsidRPr="00B375ED">
        <w:rPr>
          <w:rFonts w:ascii="Arial" w:hAnsi="Arial" w:cs="Arial"/>
          <w:bCs/>
          <w:sz w:val="24"/>
          <w:szCs w:val="28"/>
        </w:rPr>
        <w:t xml:space="preserve"> </w:t>
      </w:r>
      <w:r w:rsidR="00B375ED">
        <w:rPr>
          <w:rFonts w:ascii="Arial" w:hAnsi="Arial" w:cs="Arial"/>
          <w:bCs/>
          <w:sz w:val="24"/>
          <w:szCs w:val="28"/>
        </w:rPr>
        <w:t>ноября 2020 года № 320</w:t>
      </w:r>
      <w:r w:rsidR="00B375ED" w:rsidRPr="00B375ED">
        <w:rPr>
          <w:rFonts w:ascii="Arial" w:hAnsi="Arial" w:cs="Arial"/>
          <w:bCs/>
          <w:sz w:val="24"/>
          <w:szCs w:val="28"/>
        </w:rPr>
        <w:t>-уг "О внесении изменений в указ Губернатора Иркутской области от 12 октября 2020 года № 279-уг"</w:t>
      </w:r>
      <w:r w:rsidR="00B375ED">
        <w:rPr>
          <w:rFonts w:ascii="Arial" w:hAnsi="Arial" w:cs="Arial"/>
          <w:bCs/>
          <w:sz w:val="24"/>
          <w:szCs w:val="28"/>
        </w:rPr>
        <w:t xml:space="preserve">, </w:t>
      </w:r>
      <w:r w:rsidR="00B375ED" w:rsidRPr="00B375ED">
        <w:rPr>
          <w:rFonts w:ascii="Arial" w:hAnsi="Arial" w:cs="Arial"/>
          <w:bCs/>
          <w:sz w:val="24"/>
          <w:szCs w:val="28"/>
        </w:rPr>
        <w:t>Указом губ</w:t>
      </w:r>
      <w:r w:rsidR="00B375ED">
        <w:rPr>
          <w:rFonts w:ascii="Arial" w:hAnsi="Arial" w:cs="Arial"/>
          <w:bCs/>
          <w:sz w:val="24"/>
          <w:szCs w:val="28"/>
        </w:rPr>
        <w:t>ернатора Иркутской области от 12</w:t>
      </w:r>
      <w:r w:rsidR="00B375ED" w:rsidRPr="00B375ED">
        <w:rPr>
          <w:rFonts w:ascii="Arial" w:hAnsi="Arial" w:cs="Arial"/>
          <w:bCs/>
          <w:sz w:val="24"/>
          <w:szCs w:val="28"/>
        </w:rPr>
        <w:t xml:space="preserve"> </w:t>
      </w:r>
      <w:r w:rsidR="00B375ED">
        <w:rPr>
          <w:rFonts w:ascii="Arial" w:hAnsi="Arial" w:cs="Arial"/>
          <w:bCs/>
          <w:sz w:val="24"/>
          <w:szCs w:val="28"/>
        </w:rPr>
        <w:t xml:space="preserve">ноября 2020 года, </w:t>
      </w:r>
      <w:r w:rsidR="00B375ED" w:rsidRPr="00B375ED">
        <w:rPr>
          <w:rFonts w:ascii="Arial" w:hAnsi="Arial" w:cs="Arial"/>
          <w:bCs/>
          <w:sz w:val="24"/>
          <w:szCs w:val="28"/>
        </w:rPr>
        <w:t>статьями 33, 48 Устава МО «Баяндаевский район»,</w:t>
      </w:r>
    </w:p>
    <w:p w:rsidR="00BF279D" w:rsidRDefault="00BF279D" w:rsidP="004007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F279D" w:rsidRPr="00BF279D" w:rsidRDefault="00BF279D" w:rsidP="004007A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F279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F279D" w:rsidRDefault="00BF279D" w:rsidP="004007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F279D" w:rsidRPr="00BF279D" w:rsidRDefault="00BF279D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F279D">
        <w:rPr>
          <w:rFonts w:ascii="Arial" w:hAnsi="Arial" w:cs="Arial"/>
          <w:sz w:val="24"/>
          <w:szCs w:val="28"/>
        </w:rPr>
        <w:t xml:space="preserve">1. Внести в </w:t>
      </w:r>
      <w:r>
        <w:rPr>
          <w:rFonts w:ascii="Arial" w:hAnsi="Arial" w:cs="Arial"/>
          <w:sz w:val="24"/>
          <w:szCs w:val="28"/>
        </w:rPr>
        <w:t xml:space="preserve">постановление мэра МО «Баяндаевский район» </w:t>
      </w:r>
      <w:hyperlink r:id="rId7" w:history="1">
        <w:r w:rsidRPr="00E10C6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от 12 </w:t>
        </w:r>
        <w:r w:rsidR="00E10C65" w:rsidRPr="00E10C6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ноября 2020 года №198п/20 </w:t>
        </w:r>
      </w:hyperlink>
      <w:r w:rsidRPr="00BF279D">
        <w:rPr>
          <w:rFonts w:ascii="Arial" w:hAnsi="Arial" w:cs="Arial"/>
          <w:sz w:val="24"/>
          <w:szCs w:val="28"/>
        </w:rPr>
        <w:t xml:space="preserve"> "О режиме функционирования повышенной готовности </w:t>
      </w:r>
      <w:r>
        <w:rPr>
          <w:rFonts w:ascii="Arial" w:hAnsi="Arial" w:cs="Arial"/>
          <w:sz w:val="24"/>
          <w:szCs w:val="28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8"/>
        </w:rPr>
        <w:t>Баяндаевского</w:t>
      </w:r>
      <w:proofErr w:type="spellEnd"/>
      <w:r>
        <w:rPr>
          <w:rFonts w:ascii="Arial" w:hAnsi="Arial" w:cs="Arial"/>
          <w:sz w:val="24"/>
          <w:szCs w:val="28"/>
        </w:rPr>
        <w:t xml:space="preserve"> района</w:t>
      </w:r>
      <w:r w:rsidRPr="00BF279D">
        <w:rPr>
          <w:rFonts w:ascii="Arial" w:hAnsi="Arial" w:cs="Arial"/>
          <w:sz w:val="24"/>
          <w:szCs w:val="28"/>
        </w:rPr>
        <w:t>" (далее -</w:t>
      </w:r>
      <w:r>
        <w:rPr>
          <w:rFonts w:ascii="Arial" w:hAnsi="Arial" w:cs="Arial"/>
          <w:sz w:val="24"/>
          <w:szCs w:val="28"/>
        </w:rPr>
        <w:t xml:space="preserve"> постановление</w:t>
      </w:r>
      <w:r w:rsidRPr="00BF279D">
        <w:rPr>
          <w:rFonts w:ascii="Arial" w:hAnsi="Arial" w:cs="Arial"/>
          <w:sz w:val="24"/>
          <w:szCs w:val="28"/>
        </w:rPr>
        <w:t>) следующие изменения:</w:t>
      </w:r>
    </w:p>
    <w:p w:rsidR="00BF279D" w:rsidRPr="00BF279D" w:rsidRDefault="00BF279D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BF279D">
        <w:rPr>
          <w:rFonts w:ascii="Arial" w:hAnsi="Arial" w:cs="Arial"/>
          <w:sz w:val="24"/>
          <w:szCs w:val="28"/>
        </w:rPr>
        <w:t>1) подпункт 1</w:t>
      </w:r>
      <w:r w:rsidRPr="00BF279D">
        <w:rPr>
          <w:rFonts w:ascii="Arial" w:hAnsi="Arial" w:cs="Arial"/>
          <w:sz w:val="24"/>
          <w:szCs w:val="28"/>
          <w:vertAlign w:val="superscript"/>
        </w:rPr>
        <w:t>1</w:t>
      </w:r>
      <w:r w:rsidRPr="00BF279D">
        <w:rPr>
          <w:rFonts w:ascii="Arial" w:hAnsi="Arial" w:cs="Arial"/>
          <w:sz w:val="24"/>
          <w:szCs w:val="28"/>
        </w:rPr>
        <w:t> пункта 10 Правил поведения при введении режима повышенной готовности на территории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Баяндаевского</w:t>
      </w:r>
      <w:proofErr w:type="spellEnd"/>
      <w:r>
        <w:rPr>
          <w:rFonts w:ascii="Arial" w:hAnsi="Arial" w:cs="Arial"/>
          <w:sz w:val="24"/>
          <w:szCs w:val="28"/>
        </w:rPr>
        <w:t xml:space="preserve"> района</w:t>
      </w:r>
      <w:r w:rsidRPr="00BF279D">
        <w:rPr>
          <w:rFonts w:ascii="Arial" w:hAnsi="Arial" w:cs="Arial"/>
          <w:sz w:val="24"/>
          <w:szCs w:val="28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(Порядка передвижения на территории </w:t>
      </w:r>
      <w:proofErr w:type="spellStart"/>
      <w:r>
        <w:rPr>
          <w:rFonts w:ascii="Arial" w:hAnsi="Arial" w:cs="Arial"/>
          <w:sz w:val="24"/>
          <w:szCs w:val="28"/>
        </w:rPr>
        <w:t>Баяндаевского</w:t>
      </w:r>
      <w:proofErr w:type="spellEnd"/>
      <w:r>
        <w:rPr>
          <w:rFonts w:ascii="Arial" w:hAnsi="Arial" w:cs="Arial"/>
          <w:sz w:val="24"/>
          <w:szCs w:val="28"/>
        </w:rPr>
        <w:t xml:space="preserve"> района </w:t>
      </w:r>
      <w:r w:rsidRPr="00BF279D">
        <w:rPr>
          <w:rFonts w:ascii="Arial" w:hAnsi="Arial" w:cs="Arial"/>
          <w:sz w:val="24"/>
          <w:szCs w:val="28"/>
        </w:rPr>
        <w:t xml:space="preserve">лиц и транспортных средств, за исключением транспортных средств, осуществляющих межрегиональные перевозки), установленных </w:t>
      </w:r>
      <w:r>
        <w:rPr>
          <w:rFonts w:ascii="Arial" w:hAnsi="Arial" w:cs="Arial"/>
          <w:sz w:val="24"/>
          <w:szCs w:val="28"/>
        </w:rPr>
        <w:t>постановлением</w:t>
      </w:r>
      <w:r w:rsidRPr="00BF279D">
        <w:rPr>
          <w:rFonts w:ascii="Arial" w:hAnsi="Arial" w:cs="Arial"/>
          <w:sz w:val="24"/>
          <w:szCs w:val="28"/>
        </w:rPr>
        <w:t>, после слов "персонала" дополнить словами ", а также аккредитованных в установленном</w:t>
      </w:r>
      <w:proofErr w:type="gramEnd"/>
      <w:r w:rsidRPr="00BF279D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BF279D">
        <w:rPr>
          <w:rFonts w:ascii="Arial" w:hAnsi="Arial" w:cs="Arial"/>
          <w:sz w:val="24"/>
          <w:szCs w:val="28"/>
        </w:rPr>
        <w:t>порядке</w:t>
      </w:r>
      <w:proofErr w:type="gramEnd"/>
      <w:r w:rsidRPr="00BF279D">
        <w:rPr>
          <w:rFonts w:ascii="Arial" w:hAnsi="Arial" w:cs="Arial"/>
          <w:sz w:val="24"/>
          <w:szCs w:val="28"/>
        </w:rPr>
        <w:t xml:space="preserve"> представителей средств массовой информации";</w:t>
      </w:r>
    </w:p>
    <w:p w:rsidR="00BF279D" w:rsidRPr="00BF279D" w:rsidRDefault="00BF279D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F279D">
        <w:rPr>
          <w:rFonts w:ascii="Arial" w:hAnsi="Arial" w:cs="Arial"/>
          <w:sz w:val="24"/>
          <w:szCs w:val="28"/>
        </w:rPr>
        <w:lastRenderedPageBreak/>
        <w:t>2)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установленном</w:t>
      </w:r>
      <w:r>
        <w:rPr>
          <w:rFonts w:ascii="Arial" w:hAnsi="Arial" w:cs="Arial"/>
          <w:sz w:val="24"/>
          <w:szCs w:val="28"/>
        </w:rPr>
        <w:t xml:space="preserve"> постановлением</w:t>
      </w:r>
      <w:r w:rsidRPr="00BF279D">
        <w:rPr>
          <w:rFonts w:ascii="Arial" w:hAnsi="Arial" w:cs="Arial"/>
          <w:sz w:val="24"/>
          <w:szCs w:val="28"/>
        </w:rPr>
        <w:t>:</w:t>
      </w:r>
    </w:p>
    <w:p w:rsidR="00BF279D" w:rsidRPr="00BF279D" w:rsidRDefault="00BF279D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F279D">
        <w:rPr>
          <w:rFonts w:ascii="Arial" w:hAnsi="Arial" w:cs="Arial"/>
          <w:sz w:val="24"/>
          <w:szCs w:val="28"/>
        </w:rPr>
        <w:t>подпункт 1 пункта 2 после слов "(код ОКВЭД 2: 56)" дополнить словами "за исключением случая, предусмотренного абзацем вторым пункта 3 настоящего Перечня";</w:t>
      </w:r>
    </w:p>
    <w:p w:rsidR="00BF279D" w:rsidRPr="00BF279D" w:rsidRDefault="00BF279D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F279D">
        <w:rPr>
          <w:rFonts w:ascii="Arial" w:hAnsi="Arial" w:cs="Arial"/>
          <w:sz w:val="24"/>
          <w:szCs w:val="28"/>
        </w:rPr>
        <w:t>пункт 3 дополнить абзацем вторым следующего содержания:</w:t>
      </w:r>
    </w:p>
    <w:p w:rsidR="00BF279D" w:rsidRPr="00BF279D" w:rsidRDefault="00BF279D" w:rsidP="004007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F279D">
        <w:rPr>
          <w:rFonts w:ascii="Arial" w:hAnsi="Arial" w:cs="Arial"/>
          <w:sz w:val="24"/>
          <w:szCs w:val="28"/>
        </w:rPr>
        <w:t xml:space="preserve">"Приостановить на территории </w:t>
      </w:r>
      <w:proofErr w:type="spellStart"/>
      <w:r w:rsidR="00B375ED">
        <w:rPr>
          <w:rFonts w:ascii="Arial" w:hAnsi="Arial" w:cs="Arial"/>
          <w:sz w:val="24"/>
          <w:szCs w:val="28"/>
        </w:rPr>
        <w:t>Баяндаевского</w:t>
      </w:r>
      <w:proofErr w:type="spellEnd"/>
      <w:r w:rsidR="00B375ED">
        <w:rPr>
          <w:rFonts w:ascii="Arial" w:hAnsi="Arial" w:cs="Arial"/>
          <w:sz w:val="24"/>
          <w:szCs w:val="28"/>
        </w:rPr>
        <w:t xml:space="preserve"> района </w:t>
      </w:r>
      <w:r w:rsidRPr="00BF279D">
        <w:rPr>
          <w:rFonts w:ascii="Arial" w:hAnsi="Arial" w:cs="Arial"/>
          <w:sz w:val="24"/>
          <w:szCs w:val="28"/>
        </w:rPr>
        <w:t>на период с 11 ноября 2020 года по 20 ноября 2020 года деятельность ресторанов, кафе, столовых, буфетов, баров, закусочных и иных предприятий общественного питания (код ОКВЭД 2: 56), расположенных в здании, где располо</w:t>
      </w:r>
      <w:r w:rsidR="00B375ED">
        <w:rPr>
          <w:rFonts w:ascii="Arial" w:hAnsi="Arial" w:cs="Arial"/>
          <w:sz w:val="24"/>
          <w:szCs w:val="28"/>
        </w:rPr>
        <w:t xml:space="preserve">жен </w:t>
      </w:r>
      <w:proofErr w:type="spellStart"/>
      <w:r w:rsidR="00B375ED">
        <w:rPr>
          <w:rFonts w:ascii="Arial" w:hAnsi="Arial" w:cs="Arial"/>
          <w:sz w:val="24"/>
          <w:szCs w:val="28"/>
        </w:rPr>
        <w:t>обсерватор</w:t>
      </w:r>
      <w:proofErr w:type="spellEnd"/>
      <w:r w:rsidR="00B375ED">
        <w:rPr>
          <w:rFonts w:ascii="Arial" w:hAnsi="Arial" w:cs="Arial"/>
          <w:sz w:val="24"/>
          <w:szCs w:val="28"/>
        </w:rPr>
        <w:t xml:space="preserve"> работодателя</w:t>
      </w:r>
      <w:r w:rsidRPr="00BF279D">
        <w:rPr>
          <w:rFonts w:ascii="Arial" w:hAnsi="Arial" w:cs="Arial"/>
          <w:sz w:val="24"/>
          <w:szCs w:val="28"/>
        </w:rPr>
        <w:t>".</w:t>
      </w:r>
    </w:p>
    <w:p w:rsidR="004007AB" w:rsidRPr="004007AB" w:rsidRDefault="004007AB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Pr="004007AB">
        <w:rPr>
          <w:rFonts w:ascii="Arial" w:hAnsi="Arial" w:cs="Arial"/>
          <w:sz w:val="24"/>
          <w:szCs w:val="28"/>
        </w:rPr>
        <w:t>. Настоящее постановление подлежит официальному опубликованию на сайте администрации МО «Баяндаевский район».</w:t>
      </w:r>
    </w:p>
    <w:p w:rsidR="004007AB" w:rsidRDefault="004007AB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Pr="004007AB">
        <w:rPr>
          <w:rFonts w:ascii="Arial" w:hAnsi="Arial" w:cs="Arial"/>
          <w:sz w:val="24"/>
          <w:szCs w:val="28"/>
        </w:rPr>
        <w:t>.Постановление вступает в силу с момента подписания.</w:t>
      </w:r>
    </w:p>
    <w:p w:rsidR="004007AB" w:rsidRDefault="004007AB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4007AB" w:rsidRPr="004007AB" w:rsidRDefault="004007AB" w:rsidP="00400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4007AB" w:rsidRPr="004007AB" w:rsidRDefault="004007AB" w:rsidP="004007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007AB">
        <w:rPr>
          <w:rFonts w:ascii="Arial" w:hAnsi="Arial" w:cs="Arial"/>
          <w:sz w:val="24"/>
          <w:szCs w:val="28"/>
        </w:rPr>
        <w:t>Мэр МО «Баяндаевский район»</w:t>
      </w:r>
    </w:p>
    <w:p w:rsidR="004007AB" w:rsidRPr="004007AB" w:rsidRDefault="004007AB" w:rsidP="004007AB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4007AB">
        <w:rPr>
          <w:rFonts w:ascii="Arial" w:hAnsi="Arial" w:cs="Arial"/>
          <w:sz w:val="24"/>
          <w:szCs w:val="28"/>
        </w:rPr>
        <w:t xml:space="preserve">А.П. </w:t>
      </w:r>
      <w:proofErr w:type="spellStart"/>
      <w:r w:rsidRPr="004007AB">
        <w:rPr>
          <w:rFonts w:ascii="Arial" w:hAnsi="Arial" w:cs="Arial"/>
          <w:sz w:val="24"/>
          <w:szCs w:val="28"/>
        </w:rPr>
        <w:t>Табинаев</w:t>
      </w:r>
      <w:proofErr w:type="spellEnd"/>
    </w:p>
    <w:p w:rsidR="0078665C" w:rsidRPr="00BF279D" w:rsidRDefault="0078665C" w:rsidP="004007AB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sectPr w:rsidR="0078665C" w:rsidRPr="00B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D"/>
    <w:rsid w:val="001D00F1"/>
    <w:rsid w:val="0028668F"/>
    <w:rsid w:val="00340458"/>
    <w:rsid w:val="00380AB7"/>
    <w:rsid w:val="004007AB"/>
    <w:rsid w:val="0078665C"/>
    <w:rsid w:val="00B375ED"/>
    <w:rsid w:val="00BF279D"/>
    <w:rsid w:val="00E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2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2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4</cp:revision>
  <cp:lastPrinted>2020-11-16T08:25:00Z</cp:lastPrinted>
  <dcterms:created xsi:type="dcterms:W3CDTF">2020-11-13T09:25:00Z</dcterms:created>
  <dcterms:modified xsi:type="dcterms:W3CDTF">2020-11-25T01:28:00Z</dcterms:modified>
</cp:coreProperties>
</file>